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083" w:rsidRPr="002D3AA9" w:rsidRDefault="00FC0083" w:rsidP="00FC0083">
      <w:pPr>
        <w:spacing w:line="240" w:lineRule="atLeast"/>
        <w:rPr>
          <w:rFonts w:ascii="Calibri" w:hAnsi="Calibri" w:cs="Calibri"/>
          <w:b/>
          <w:sz w:val="21"/>
          <w:szCs w:val="21"/>
        </w:rPr>
      </w:pPr>
      <w:r>
        <w:rPr>
          <w:rFonts w:ascii="Calibri" w:hAnsi="Calibri" w:cs="Calibri"/>
          <w:b/>
          <w:sz w:val="21"/>
          <w:szCs w:val="21"/>
        </w:rPr>
        <w:t>Leergang voor opleiders</w:t>
      </w:r>
    </w:p>
    <w:p w:rsidR="00FC0083" w:rsidRDefault="00FC0083" w:rsidP="00FC0083">
      <w:pPr>
        <w:spacing w:line="240" w:lineRule="atLeast"/>
        <w:rPr>
          <w:rFonts w:ascii="Calibri" w:hAnsi="Calibri" w:cs="Calibri"/>
          <w:sz w:val="21"/>
          <w:szCs w:val="21"/>
        </w:rPr>
      </w:pPr>
    </w:p>
    <w:p w:rsidR="00FC0083" w:rsidRPr="002D3AA9" w:rsidRDefault="00FC0083" w:rsidP="00FC0083">
      <w:pPr>
        <w:spacing w:line="240" w:lineRule="atLeast"/>
        <w:rPr>
          <w:rFonts w:ascii="Calibri" w:hAnsi="Calibri" w:cs="Calibri"/>
          <w:sz w:val="21"/>
          <w:szCs w:val="21"/>
        </w:rPr>
      </w:pPr>
      <w:r w:rsidRPr="00FC0083">
        <w:rPr>
          <w:rFonts w:ascii="Calibri" w:hAnsi="Calibri" w:cs="Calibri"/>
          <w:sz w:val="21"/>
          <w:szCs w:val="21"/>
        </w:rPr>
        <w:t>Opleiders (</w:t>
      </w:r>
      <w:proofErr w:type="spellStart"/>
      <w:r w:rsidRPr="00FC0083">
        <w:rPr>
          <w:rFonts w:ascii="Calibri" w:hAnsi="Calibri" w:cs="Calibri"/>
          <w:sz w:val="21"/>
          <w:szCs w:val="21"/>
        </w:rPr>
        <w:t>plv</w:t>
      </w:r>
      <w:proofErr w:type="spellEnd"/>
      <w:r w:rsidRPr="00FC0083">
        <w:rPr>
          <w:rFonts w:ascii="Calibri" w:hAnsi="Calibri" w:cs="Calibri"/>
          <w:sz w:val="21"/>
          <w:szCs w:val="21"/>
        </w:rPr>
        <w:t>) hebben zich de afgelopen jaren vooral bekwaamd in didactische vaardigheden t.b.v. de invulling van hun rol.</w:t>
      </w:r>
      <w:r w:rsidRPr="00FC0083">
        <w:rPr>
          <w:rFonts w:ascii="Calibri" w:hAnsi="Calibri" w:cs="Calibri"/>
          <w:i/>
          <w:sz w:val="21"/>
          <w:szCs w:val="21"/>
        </w:rPr>
        <w:t xml:space="preserve"> </w:t>
      </w:r>
      <w:r>
        <w:rPr>
          <w:rFonts w:ascii="Calibri" w:hAnsi="Calibri" w:cs="Calibri"/>
          <w:sz w:val="21"/>
          <w:szCs w:val="21"/>
        </w:rPr>
        <w:t>In het kaderbesluit is</w:t>
      </w:r>
      <w:r w:rsidRPr="002D3AA9">
        <w:rPr>
          <w:rFonts w:ascii="Calibri" w:hAnsi="Calibri" w:cs="Calibri"/>
          <w:sz w:val="21"/>
          <w:szCs w:val="21"/>
        </w:rPr>
        <w:t xml:space="preserve"> wordt </w:t>
      </w:r>
      <w:r>
        <w:rPr>
          <w:rFonts w:ascii="Calibri" w:hAnsi="Calibri" w:cs="Calibri"/>
          <w:sz w:val="21"/>
          <w:szCs w:val="21"/>
        </w:rPr>
        <w:t xml:space="preserve">sinds 2011 </w:t>
      </w:r>
      <w:r w:rsidRPr="002D3AA9">
        <w:rPr>
          <w:rFonts w:ascii="Calibri" w:hAnsi="Calibri" w:cs="Calibri"/>
          <w:sz w:val="21"/>
          <w:szCs w:val="21"/>
        </w:rPr>
        <w:t>meer uitgegaan van een opleid</w:t>
      </w:r>
      <w:r>
        <w:rPr>
          <w:rFonts w:ascii="Calibri" w:hAnsi="Calibri" w:cs="Calibri"/>
          <w:sz w:val="21"/>
          <w:szCs w:val="21"/>
        </w:rPr>
        <w:t>ings</w:t>
      </w:r>
      <w:r w:rsidRPr="002D3AA9">
        <w:rPr>
          <w:rFonts w:ascii="Calibri" w:hAnsi="Calibri" w:cs="Calibri"/>
          <w:sz w:val="21"/>
          <w:szCs w:val="21"/>
        </w:rPr>
        <w:t xml:space="preserve">groep van </w:t>
      </w:r>
      <w:r>
        <w:rPr>
          <w:rFonts w:ascii="Calibri" w:hAnsi="Calibri" w:cs="Calibri"/>
          <w:sz w:val="21"/>
          <w:szCs w:val="21"/>
        </w:rPr>
        <w:t xml:space="preserve">actieve </w:t>
      </w:r>
      <w:r w:rsidRPr="002D3AA9">
        <w:rPr>
          <w:rFonts w:ascii="Calibri" w:hAnsi="Calibri" w:cs="Calibri"/>
          <w:sz w:val="21"/>
          <w:szCs w:val="21"/>
        </w:rPr>
        <w:t>supervisoren en waaraan de (</w:t>
      </w:r>
      <w:proofErr w:type="spellStart"/>
      <w:r w:rsidRPr="002D3AA9">
        <w:rPr>
          <w:rFonts w:ascii="Calibri" w:hAnsi="Calibri" w:cs="Calibri"/>
          <w:sz w:val="21"/>
          <w:szCs w:val="21"/>
        </w:rPr>
        <w:t>plv</w:t>
      </w:r>
      <w:proofErr w:type="spellEnd"/>
      <w:r w:rsidRPr="002D3AA9">
        <w:rPr>
          <w:rFonts w:ascii="Calibri" w:hAnsi="Calibri" w:cs="Calibri"/>
          <w:sz w:val="21"/>
          <w:szCs w:val="21"/>
        </w:rPr>
        <w:t xml:space="preserve">) opleider steeds meer sturing moet geven. Het betreft dan m.n. </w:t>
      </w:r>
      <w:r>
        <w:rPr>
          <w:rFonts w:ascii="Calibri" w:hAnsi="Calibri" w:cs="Calibri"/>
          <w:sz w:val="21"/>
          <w:szCs w:val="21"/>
        </w:rPr>
        <w:t xml:space="preserve">een rol in het coachen van leertrajecten, </w:t>
      </w:r>
      <w:r w:rsidRPr="002D3AA9">
        <w:rPr>
          <w:rFonts w:ascii="Calibri" w:hAnsi="Calibri" w:cs="Calibri"/>
          <w:sz w:val="21"/>
          <w:szCs w:val="21"/>
        </w:rPr>
        <w:t>organisatorische taken, veranderkundige- en leiderschaps</w:t>
      </w:r>
      <w:r w:rsidRPr="002D3AA9">
        <w:rPr>
          <w:rFonts w:ascii="Calibri" w:hAnsi="Calibri" w:cs="Calibri"/>
          <w:sz w:val="21"/>
          <w:szCs w:val="21"/>
        </w:rPr>
        <w:softHyphen/>
      </w:r>
      <w:r>
        <w:rPr>
          <w:rFonts w:ascii="Calibri" w:hAnsi="Calibri" w:cs="Calibri"/>
          <w:sz w:val="21"/>
          <w:szCs w:val="21"/>
        </w:rPr>
        <w:t>taken</w:t>
      </w:r>
      <w:r w:rsidRPr="002D3AA9">
        <w:rPr>
          <w:rFonts w:ascii="Calibri" w:hAnsi="Calibri" w:cs="Calibri"/>
          <w:sz w:val="21"/>
          <w:szCs w:val="21"/>
        </w:rPr>
        <w:t xml:space="preserve"> vanuit een niet hiërarchische relatie. Een onderzoek door de landel</w:t>
      </w:r>
      <w:r>
        <w:rPr>
          <w:rFonts w:ascii="Calibri" w:hAnsi="Calibri" w:cs="Calibri"/>
          <w:sz w:val="21"/>
          <w:szCs w:val="21"/>
        </w:rPr>
        <w:t xml:space="preserve">ijke commissie Scherpbier 2.0 </w:t>
      </w:r>
      <w:r w:rsidRPr="002D3AA9">
        <w:rPr>
          <w:rFonts w:ascii="Calibri" w:hAnsi="Calibri" w:cs="Calibri"/>
          <w:sz w:val="21"/>
          <w:szCs w:val="21"/>
        </w:rPr>
        <w:t xml:space="preserve">naar de commentaren van opleidingsvisitaties van de afgelopen jaren laat zien dat opleiders hierin onvoldoende in zijn toegerust. </w:t>
      </w:r>
      <w:r>
        <w:rPr>
          <w:rFonts w:ascii="Calibri" w:hAnsi="Calibri" w:cs="Calibri"/>
          <w:sz w:val="21"/>
          <w:szCs w:val="21"/>
        </w:rPr>
        <w:t>Het o</w:t>
      </w:r>
      <w:r w:rsidRPr="002D3AA9">
        <w:rPr>
          <w:rFonts w:ascii="Calibri" w:hAnsi="Calibri" w:cs="Calibri"/>
          <w:sz w:val="21"/>
          <w:szCs w:val="21"/>
        </w:rPr>
        <w:t xml:space="preserve">pleiden van AIOS en leidinggeven aan een opleidingsgroep (en </w:t>
      </w:r>
      <w:proofErr w:type="spellStart"/>
      <w:r w:rsidRPr="002D3AA9">
        <w:rPr>
          <w:rFonts w:ascii="Calibri" w:hAnsi="Calibri" w:cs="Calibri"/>
          <w:sz w:val="21"/>
          <w:szCs w:val="21"/>
        </w:rPr>
        <w:t>aiosgroep</w:t>
      </w:r>
      <w:proofErr w:type="spellEnd"/>
      <w:r w:rsidRPr="002D3AA9">
        <w:rPr>
          <w:rFonts w:ascii="Calibri" w:hAnsi="Calibri" w:cs="Calibri"/>
          <w:sz w:val="21"/>
          <w:szCs w:val="21"/>
        </w:rPr>
        <w:t>)</w:t>
      </w:r>
      <w:r>
        <w:rPr>
          <w:rFonts w:ascii="Calibri" w:hAnsi="Calibri" w:cs="Calibri"/>
          <w:sz w:val="21"/>
          <w:szCs w:val="21"/>
        </w:rPr>
        <w:t xml:space="preserve"> is</w:t>
      </w:r>
      <w:r w:rsidRPr="002D3AA9">
        <w:rPr>
          <w:rFonts w:ascii="Calibri" w:hAnsi="Calibri" w:cs="Calibri"/>
          <w:sz w:val="21"/>
          <w:szCs w:val="21"/>
        </w:rPr>
        <w:t xml:space="preserve"> niet iets wat je als medisch specialist er zomaar mee</w:t>
      </w:r>
      <w:r>
        <w:rPr>
          <w:rFonts w:ascii="Calibri" w:hAnsi="Calibri" w:cs="Calibri"/>
          <w:sz w:val="21"/>
          <w:szCs w:val="21"/>
        </w:rPr>
        <w:t>r</w:t>
      </w:r>
      <w:r w:rsidRPr="002D3AA9">
        <w:rPr>
          <w:rFonts w:ascii="Calibri" w:hAnsi="Calibri" w:cs="Calibri"/>
          <w:sz w:val="21"/>
          <w:szCs w:val="21"/>
        </w:rPr>
        <w:t xml:space="preserve"> bij doet. Met alle ontwikkelingen is het </w:t>
      </w:r>
      <w:proofErr w:type="spellStart"/>
      <w:r w:rsidRPr="002D3AA9">
        <w:rPr>
          <w:rFonts w:ascii="Calibri" w:hAnsi="Calibri" w:cs="Calibri"/>
          <w:sz w:val="21"/>
          <w:szCs w:val="21"/>
        </w:rPr>
        <w:t>opleiderschap</w:t>
      </w:r>
      <w:proofErr w:type="spellEnd"/>
      <w:r w:rsidRPr="002D3AA9">
        <w:rPr>
          <w:rFonts w:ascii="Calibri" w:hAnsi="Calibri" w:cs="Calibri"/>
          <w:sz w:val="21"/>
          <w:szCs w:val="21"/>
        </w:rPr>
        <w:t xml:space="preserve"> in toenemende mate een va</w:t>
      </w:r>
      <w:r>
        <w:rPr>
          <w:rFonts w:ascii="Calibri" w:hAnsi="Calibri" w:cs="Calibri"/>
          <w:sz w:val="21"/>
          <w:szCs w:val="21"/>
        </w:rPr>
        <w:t>k apart geworden. Een vak waarop</w:t>
      </w:r>
      <w:r w:rsidRPr="002D3AA9">
        <w:rPr>
          <w:rFonts w:ascii="Calibri" w:hAnsi="Calibri" w:cs="Calibri"/>
          <w:sz w:val="21"/>
          <w:szCs w:val="21"/>
        </w:rPr>
        <w:t xml:space="preserve"> een aankomend opleider zich voorbereid door o.a. het volgen van gerichte scholing. </w:t>
      </w:r>
    </w:p>
    <w:p w:rsidR="00FC0083" w:rsidRDefault="00FC0083" w:rsidP="00FC0083">
      <w:pPr>
        <w:spacing w:line="240" w:lineRule="atLeast"/>
        <w:rPr>
          <w:rFonts w:ascii="Calibri" w:hAnsi="Calibri" w:cs="Calibri"/>
          <w:sz w:val="21"/>
          <w:szCs w:val="21"/>
        </w:rPr>
      </w:pPr>
    </w:p>
    <w:p w:rsidR="00FC0083" w:rsidRDefault="00FC0083" w:rsidP="00FC0083">
      <w:pPr>
        <w:spacing w:line="240" w:lineRule="atLeast"/>
        <w:rPr>
          <w:rFonts w:ascii="Calibri" w:hAnsi="Calibri" w:cs="Calibri"/>
          <w:sz w:val="21"/>
          <w:szCs w:val="21"/>
        </w:rPr>
      </w:pPr>
      <w:r>
        <w:rPr>
          <w:rFonts w:ascii="Calibri" w:hAnsi="Calibri" w:cs="Calibri"/>
          <w:sz w:val="21"/>
          <w:szCs w:val="21"/>
        </w:rPr>
        <w:t xml:space="preserve">Vanuit de Tweede Praktijk organiseren wij een leergang voor opleiders. Deze bestaat uit 4 dagen masterclass rondom de vier kernthema’s van het opleiden: Het managen van de opleiding, het coachen van </w:t>
      </w:r>
      <w:proofErr w:type="spellStart"/>
      <w:r>
        <w:rPr>
          <w:rFonts w:ascii="Calibri" w:hAnsi="Calibri" w:cs="Calibri"/>
          <w:sz w:val="21"/>
          <w:szCs w:val="21"/>
        </w:rPr>
        <w:t>aios</w:t>
      </w:r>
      <w:proofErr w:type="spellEnd"/>
      <w:r>
        <w:rPr>
          <w:rFonts w:ascii="Calibri" w:hAnsi="Calibri" w:cs="Calibri"/>
          <w:sz w:val="21"/>
          <w:szCs w:val="21"/>
        </w:rPr>
        <w:t xml:space="preserve">, het leidinggeven en coachen van de opleidingsgroep en het </w:t>
      </w:r>
      <w:r w:rsidR="00D007B9">
        <w:rPr>
          <w:rFonts w:ascii="Calibri" w:hAnsi="Calibri" w:cs="Calibri"/>
          <w:sz w:val="21"/>
          <w:szCs w:val="21"/>
        </w:rPr>
        <w:t xml:space="preserve">implementeren van veranderingen/ vernieuwingen binnen de opleiding. </w:t>
      </w:r>
    </w:p>
    <w:p w:rsidR="00FC0083" w:rsidRPr="002D3AA9" w:rsidRDefault="00FC0083" w:rsidP="00FC0083">
      <w:pPr>
        <w:spacing w:line="240" w:lineRule="atLeast"/>
        <w:rPr>
          <w:rFonts w:ascii="Calibri" w:hAnsi="Calibri" w:cs="Calibri"/>
          <w:sz w:val="21"/>
          <w:szCs w:val="21"/>
        </w:rPr>
      </w:pPr>
      <w:r>
        <w:rPr>
          <w:rFonts w:ascii="Calibri" w:hAnsi="Calibri" w:cs="Calibri"/>
          <w:sz w:val="21"/>
          <w:szCs w:val="21"/>
        </w:rPr>
        <w:t xml:space="preserve"> </w:t>
      </w:r>
    </w:p>
    <w:p w:rsidR="00382843" w:rsidRDefault="00D007B9" w:rsidP="00D007B9">
      <w:pPr>
        <w:spacing w:line="240" w:lineRule="atLeast"/>
        <w:rPr>
          <w:rFonts w:ascii="Calibri" w:hAnsi="Calibri" w:cs="Calibri"/>
          <w:sz w:val="21"/>
          <w:szCs w:val="21"/>
        </w:rPr>
      </w:pPr>
      <w:bookmarkStart w:id="0" w:name="_GoBack"/>
      <w:r>
        <w:rPr>
          <w:rFonts w:ascii="Calibri" w:hAnsi="Calibri" w:cs="Calibri"/>
          <w:sz w:val="21"/>
          <w:szCs w:val="21"/>
        </w:rPr>
        <w:t>Dag 1: Masterclass voor (startende) opleider</w:t>
      </w:r>
    </w:p>
    <w:p w:rsidR="00255E6E" w:rsidRDefault="00D007B9" w:rsidP="00255E6E">
      <w:pPr>
        <w:spacing w:line="240" w:lineRule="atLeast"/>
        <w:rPr>
          <w:rFonts w:ascii="Calibri" w:hAnsi="Calibri" w:cs="Calibri"/>
          <w:sz w:val="21"/>
          <w:szCs w:val="21"/>
        </w:rPr>
      </w:pPr>
      <w:r>
        <w:rPr>
          <w:rFonts w:ascii="Calibri" w:hAnsi="Calibri" w:cs="Calibri"/>
          <w:sz w:val="21"/>
          <w:szCs w:val="21"/>
        </w:rPr>
        <w:t>Op deze dag krijgt u inzicht in de belangrijkste kaders en regelgeving van de medische vervolgopleidingen. Er wordt ingegaan op de rol en taken van de verschillende instanties en organen, het regelen van alle praktische zaken en kwaliteitszorg voor de opleid</w:t>
      </w:r>
      <w:r w:rsidR="00382843">
        <w:rPr>
          <w:rFonts w:ascii="Calibri" w:hAnsi="Calibri" w:cs="Calibri"/>
          <w:sz w:val="21"/>
          <w:szCs w:val="21"/>
        </w:rPr>
        <w:t>ing</w:t>
      </w:r>
      <w:r w:rsidR="00255E6E">
        <w:rPr>
          <w:rFonts w:ascii="Calibri" w:hAnsi="Calibri" w:cs="Calibri"/>
          <w:sz w:val="21"/>
          <w:szCs w:val="21"/>
        </w:rPr>
        <w:t xml:space="preserve"> en er wordt ingegaan op alle regels en stappen bij een geïntensiveerd begeleidingstraject.</w:t>
      </w:r>
    </w:p>
    <w:p w:rsidR="00255E6E" w:rsidRDefault="00255E6E" w:rsidP="00255E6E">
      <w:pPr>
        <w:spacing w:line="240" w:lineRule="atLeast"/>
        <w:rPr>
          <w:rFonts w:ascii="Calibri" w:hAnsi="Calibri" w:cs="Calibri"/>
          <w:sz w:val="21"/>
          <w:szCs w:val="21"/>
        </w:rPr>
      </w:pPr>
      <w:r>
        <w:rPr>
          <w:rFonts w:ascii="Calibri" w:hAnsi="Calibri" w:cs="Calibri"/>
          <w:sz w:val="21"/>
          <w:szCs w:val="21"/>
        </w:rPr>
        <w:t xml:space="preserve">Dag 2: Masterclass Coachen van </w:t>
      </w:r>
      <w:proofErr w:type="spellStart"/>
      <w:r>
        <w:rPr>
          <w:rFonts w:ascii="Calibri" w:hAnsi="Calibri" w:cs="Calibri"/>
          <w:sz w:val="21"/>
          <w:szCs w:val="21"/>
        </w:rPr>
        <w:t>aios</w:t>
      </w:r>
      <w:proofErr w:type="spellEnd"/>
      <w:r>
        <w:rPr>
          <w:rFonts w:ascii="Calibri" w:hAnsi="Calibri" w:cs="Calibri"/>
          <w:sz w:val="21"/>
          <w:szCs w:val="21"/>
        </w:rPr>
        <w:t xml:space="preserve"> </w:t>
      </w:r>
    </w:p>
    <w:p w:rsidR="00255E6E" w:rsidRDefault="00255E6E" w:rsidP="00255E6E">
      <w:pPr>
        <w:spacing w:line="240" w:lineRule="atLeast"/>
        <w:rPr>
          <w:rFonts w:ascii="Calibri" w:hAnsi="Calibri" w:cs="Calibri"/>
          <w:sz w:val="21"/>
          <w:szCs w:val="21"/>
        </w:rPr>
      </w:pPr>
      <w:r>
        <w:rPr>
          <w:rFonts w:ascii="Calibri" w:hAnsi="Calibri" w:cs="Calibri"/>
          <w:sz w:val="21"/>
          <w:szCs w:val="21"/>
        </w:rPr>
        <w:t xml:space="preserve">Het begeleiden en coachen van de </w:t>
      </w:r>
      <w:proofErr w:type="spellStart"/>
      <w:r>
        <w:rPr>
          <w:rFonts w:ascii="Calibri" w:hAnsi="Calibri" w:cs="Calibri"/>
          <w:sz w:val="21"/>
          <w:szCs w:val="21"/>
        </w:rPr>
        <w:t>aios</w:t>
      </w:r>
      <w:proofErr w:type="spellEnd"/>
      <w:r>
        <w:rPr>
          <w:rFonts w:ascii="Calibri" w:hAnsi="Calibri" w:cs="Calibri"/>
          <w:sz w:val="21"/>
          <w:szCs w:val="21"/>
        </w:rPr>
        <w:t xml:space="preserve"> in hun ontwikkeling is een kerntaak van de opleider. In deze masterclass leert u een aantal coachtechnieken om </w:t>
      </w:r>
      <w:proofErr w:type="spellStart"/>
      <w:r>
        <w:rPr>
          <w:rFonts w:ascii="Calibri" w:hAnsi="Calibri" w:cs="Calibri"/>
          <w:sz w:val="21"/>
          <w:szCs w:val="21"/>
        </w:rPr>
        <w:t>aios</w:t>
      </w:r>
      <w:proofErr w:type="spellEnd"/>
      <w:r>
        <w:rPr>
          <w:rFonts w:ascii="Calibri" w:hAnsi="Calibri" w:cs="Calibri"/>
          <w:sz w:val="21"/>
          <w:szCs w:val="21"/>
        </w:rPr>
        <w:t xml:space="preserve"> in hun leertraject te begeleiden. </w:t>
      </w:r>
    </w:p>
    <w:p w:rsidR="00B92027" w:rsidRDefault="00255E6E" w:rsidP="00255E6E">
      <w:pPr>
        <w:spacing w:line="240" w:lineRule="atLeast"/>
        <w:rPr>
          <w:rFonts w:ascii="Calibri" w:hAnsi="Calibri" w:cs="Calibri"/>
          <w:sz w:val="21"/>
          <w:szCs w:val="21"/>
        </w:rPr>
      </w:pPr>
      <w:r>
        <w:rPr>
          <w:rFonts w:ascii="Calibri" w:hAnsi="Calibri" w:cs="Calibri"/>
          <w:sz w:val="21"/>
          <w:szCs w:val="21"/>
        </w:rPr>
        <w:t xml:space="preserve">Dag 3: Masterclass </w:t>
      </w:r>
      <w:r w:rsidR="00B92027">
        <w:rPr>
          <w:rFonts w:ascii="Calibri" w:hAnsi="Calibri" w:cs="Calibri"/>
          <w:sz w:val="21"/>
          <w:szCs w:val="21"/>
        </w:rPr>
        <w:t>C</w:t>
      </w:r>
      <w:r>
        <w:rPr>
          <w:rFonts w:ascii="Calibri" w:hAnsi="Calibri" w:cs="Calibri"/>
          <w:sz w:val="21"/>
          <w:szCs w:val="21"/>
        </w:rPr>
        <w:t xml:space="preserve">oachen van de opleidingsgroep </w:t>
      </w:r>
    </w:p>
    <w:p w:rsidR="00B92027" w:rsidRDefault="00B92027" w:rsidP="00255E6E">
      <w:pPr>
        <w:spacing w:line="240" w:lineRule="atLeast"/>
        <w:rPr>
          <w:rFonts w:ascii="Calibri" w:hAnsi="Calibri" w:cs="Calibri"/>
          <w:sz w:val="21"/>
          <w:szCs w:val="21"/>
        </w:rPr>
      </w:pPr>
      <w:r>
        <w:rPr>
          <w:rFonts w:ascii="Calibri" w:hAnsi="Calibri" w:cs="Calibri"/>
          <w:sz w:val="21"/>
          <w:szCs w:val="21"/>
        </w:rPr>
        <w:t xml:space="preserve">Als opleider moet u vanuit een niet-hiërarchische positie leidinggeven en van opleiden een gezamenlijk verantwoordelijkheid maken. In deze masterclass krijgt u tools om uw opleidingsvisie te realiseren, inzicht in groepsdynamische processen en  team functioneren.   </w:t>
      </w:r>
    </w:p>
    <w:p w:rsidR="00FC0083" w:rsidRDefault="00B92027" w:rsidP="00255E6E">
      <w:pPr>
        <w:spacing w:line="240" w:lineRule="atLeast"/>
        <w:rPr>
          <w:rFonts w:ascii="Calibri" w:hAnsi="Calibri" w:cs="Calibri"/>
          <w:sz w:val="21"/>
          <w:szCs w:val="21"/>
        </w:rPr>
      </w:pPr>
      <w:r>
        <w:rPr>
          <w:rFonts w:ascii="Calibri" w:hAnsi="Calibri" w:cs="Calibri"/>
          <w:sz w:val="21"/>
          <w:szCs w:val="21"/>
        </w:rPr>
        <w:t>Dag 4: Masterclass Leidinggeven aan verandering voor opleiders</w:t>
      </w:r>
    </w:p>
    <w:p w:rsidR="00B92027" w:rsidRPr="002D3AA9" w:rsidRDefault="00B92027" w:rsidP="00255E6E">
      <w:pPr>
        <w:spacing w:line="240" w:lineRule="atLeast"/>
        <w:rPr>
          <w:rFonts w:ascii="Calibri" w:hAnsi="Calibri" w:cs="Calibri"/>
          <w:sz w:val="21"/>
          <w:szCs w:val="21"/>
        </w:rPr>
      </w:pPr>
      <w:r>
        <w:rPr>
          <w:rFonts w:ascii="Calibri" w:hAnsi="Calibri" w:cs="Calibri"/>
          <w:sz w:val="21"/>
          <w:szCs w:val="21"/>
        </w:rPr>
        <w:t>Als opleider heeft u met enige regelmaat te maken met veranderingen en vernieuwingen. In deze masterclass wordt gewerkt aan strategieën om veranderingen binnen uw opleidingsgroep op een succesvolle manier te implementeren</w:t>
      </w:r>
      <w:r w:rsidR="00892CF6">
        <w:rPr>
          <w:rFonts w:ascii="Calibri" w:hAnsi="Calibri" w:cs="Calibri"/>
          <w:sz w:val="21"/>
          <w:szCs w:val="21"/>
        </w:rPr>
        <w:t xml:space="preserve">, om te leren gaan met weerstand en veranderingen te consolideren. </w:t>
      </w:r>
    </w:p>
    <w:bookmarkEnd w:id="0"/>
    <w:p w:rsidR="008035B1" w:rsidRDefault="008035B1"/>
    <w:p w:rsidR="007A05B7" w:rsidRDefault="007A05B7"/>
    <w:sectPr w:rsidR="007A05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57381"/>
    <w:multiLevelType w:val="hybridMultilevel"/>
    <w:tmpl w:val="B9CC6CB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083"/>
    <w:rsid w:val="00255E6E"/>
    <w:rsid w:val="002F077F"/>
    <w:rsid w:val="00382843"/>
    <w:rsid w:val="00534016"/>
    <w:rsid w:val="007A05B7"/>
    <w:rsid w:val="008035B1"/>
    <w:rsid w:val="00892CF6"/>
    <w:rsid w:val="00B751A2"/>
    <w:rsid w:val="00B92027"/>
    <w:rsid w:val="00D007B9"/>
    <w:rsid w:val="00FC00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102C"/>
  <w15:chartTrackingRefBased/>
  <w15:docId w15:val="{3203DDD4-040D-48E9-9FA9-D016CA5F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C0083"/>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C0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404</Words>
  <Characters>2226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Beatrijs de Leede</dc:creator>
  <cp:keywords/>
  <dc:description/>
  <cp:lastModifiedBy>Beatrijs de Leede</cp:lastModifiedBy>
  <cp:revision>3</cp:revision>
  <dcterms:created xsi:type="dcterms:W3CDTF">2019-03-03T20:34:00Z</dcterms:created>
  <dcterms:modified xsi:type="dcterms:W3CDTF">2019-03-03T22:03:00Z</dcterms:modified>
</cp:coreProperties>
</file>